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840" w:rsidRPr="00B970FE" w:rsidRDefault="006F0A7D" w:rsidP="00265298">
      <w:pPr>
        <w:spacing w:line="276" w:lineRule="auto"/>
        <w:jc w:val="center"/>
        <w:rPr>
          <w:b/>
          <w:szCs w:val="24"/>
        </w:rPr>
      </w:pPr>
      <w:r w:rsidRPr="00B970FE">
        <w:rPr>
          <w:b/>
          <w:szCs w:val="24"/>
        </w:rPr>
        <w:t>Документы, представляемые при поступлении в магистратуру</w:t>
      </w:r>
      <w:bookmarkStart w:id="0" w:name="_GoBack"/>
      <w:bookmarkEnd w:id="0"/>
    </w:p>
    <w:p w:rsidR="006F0A7D" w:rsidRPr="00B970FE" w:rsidRDefault="006F0A7D" w:rsidP="00265298">
      <w:pPr>
        <w:spacing w:line="276" w:lineRule="auto"/>
        <w:jc w:val="center"/>
        <w:rPr>
          <w:b/>
          <w:szCs w:val="24"/>
        </w:rPr>
      </w:pPr>
    </w:p>
    <w:p w:rsidR="006F0A7D" w:rsidRDefault="006F0A7D" w:rsidP="00265298">
      <w:pPr>
        <w:spacing w:after="0" w:line="276" w:lineRule="auto"/>
        <w:ind w:left="0" w:right="113" w:firstLine="0"/>
        <w:rPr>
          <w:szCs w:val="24"/>
        </w:rPr>
      </w:pPr>
      <w:r w:rsidRPr="00B970FE">
        <w:rPr>
          <w:szCs w:val="24"/>
        </w:rPr>
        <w:t xml:space="preserve">Заявление о приеме на обучение подается на русском языке. При подаче заявления о приеме на </w:t>
      </w:r>
      <w:proofErr w:type="gramStart"/>
      <w:r w:rsidRPr="00B970FE">
        <w:rPr>
          <w:szCs w:val="24"/>
        </w:rPr>
        <w:t>обучение</w:t>
      </w:r>
      <w:proofErr w:type="gramEnd"/>
      <w:r w:rsidRPr="00B970FE">
        <w:rPr>
          <w:szCs w:val="24"/>
        </w:rPr>
        <w:t xml:space="preserve"> по основной образовательной программе (ООП магистерского уровня), поступающий должен представить следующие документы: </w:t>
      </w:r>
    </w:p>
    <w:p w:rsidR="00265298" w:rsidRPr="00B970FE" w:rsidRDefault="00265298" w:rsidP="006F0A7D">
      <w:pPr>
        <w:spacing w:after="0" w:line="240" w:lineRule="auto"/>
        <w:ind w:left="0" w:right="113" w:firstLine="0"/>
        <w:rPr>
          <w:szCs w:val="24"/>
        </w:rPr>
      </w:pPr>
    </w:p>
    <w:p w:rsidR="006F0A7D" w:rsidRPr="00B970FE" w:rsidRDefault="006F0A7D" w:rsidP="00B970FE">
      <w:pPr>
        <w:numPr>
          <w:ilvl w:val="0"/>
          <w:numId w:val="1"/>
        </w:numPr>
        <w:spacing w:after="0" w:line="276" w:lineRule="auto"/>
        <w:ind w:left="284" w:right="113" w:hanging="142"/>
        <w:rPr>
          <w:szCs w:val="24"/>
        </w:rPr>
      </w:pPr>
      <w:proofErr w:type="gramStart"/>
      <w:r w:rsidRPr="00B970FE">
        <w:rPr>
          <w:szCs w:val="24"/>
        </w:rPr>
        <w:t xml:space="preserve">документ (документы), удостоверяющий (удостоверяющие) его личность, гражданство; </w:t>
      </w:r>
      <w:proofErr w:type="gramEnd"/>
    </w:p>
    <w:p w:rsidR="006F0A7D" w:rsidRPr="00B970FE" w:rsidRDefault="006F0A7D" w:rsidP="00B970FE">
      <w:pPr>
        <w:numPr>
          <w:ilvl w:val="0"/>
          <w:numId w:val="1"/>
        </w:numPr>
        <w:spacing w:after="0" w:line="276" w:lineRule="auto"/>
        <w:ind w:left="284" w:right="113" w:hanging="142"/>
        <w:rPr>
          <w:szCs w:val="24"/>
        </w:rPr>
      </w:pPr>
      <w:proofErr w:type="gramStart"/>
      <w:r w:rsidRPr="00B970FE">
        <w:rPr>
          <w:szCs w:val="24"/>
        </w:rPr>
        <w:t>если поступающий является лицом, признанным гражданином, или лицом, постоянно проживавшим на территории Крыма, - документ (документы), подтверждающий (подтверждающие), что он является таким лицом в соответствии с условиями отнесения к числу указанных лиц, установленными Федеральным конституционным законом от 21 марта 2014 года № 6-ФКЗ «О принятии в Российскую Федерацию Республики Крым и образовании в составе Российской Федерации новых субъектов – Республики Крым и города</w:t>
      </w:r>
      <w:proofErr w:type="gramEnd"/>
      <w:r w:rsidRPr="00B970FE">
        <w:rPr>
          <w:szCs w:val="24"/>
        </w:rPr>
        <w:t xml:space="preserve"> федерального значения Севастополя» и (или) Федеральным законом № 84-ФЗ;</w:t>
      </w:r>
    </w:p>
    <w:p w:rsidR="006F0A7D" w:rsidRPr="00B970FE" w:rsidRDefault="006F0A7D" w:rsidP="00B970FE">
      <w:pPr>
        <w:numPr>
          <w:ilvl w:val="0"/>
          <w:numId w:val="1"/>
        </w:numPr>
        <w:spacing w:after="0" w:line="276" w:lineRule="auto"/>
        <w:ind w:left="284" w:right="113" w:hanging="142"/>
        <w:rPr>
          <w:szCs w:val="24"/>
        </w:rPr>
      </w:pPr>
      <w:r w:rsidRPr="00B970FE">
        <w:rPr>
          <w:szCs w:val="24"/>
        </w:rPr>
        <w:t>оригинал или ксерокопию документа о высшем образовании;</w:t>
      </w:r>
    </w:p>
    <w:p w:rsidR="006F0A7D" w:rsidRPr="00B970FE" w:rsidRDefault="006F0A7D" w:rsidP="00B970FE">
      <w:pPr>
        <w:numPr>
          <w:ilvl w:val="0"/>
          <w:numId w:val="1"/>
        </w:numPr>
        <w:spacing w:after="0" w:line="276" w:lineRule="auto"/>
        <w:ind w:left="284" w:right="113" w:hanging="142"/>
        <w:rPr>
          <w:szCs w:val="24"/>
        </w:rPr>
      </w:pPr>
      <w:r w:rsidRPr="00B970FE">
        <w:rPr>
          <w:szCs w:val="24"/>
        </w:rPr>
        <w:t xml:space="preserve">при представлении документа иностранного государства об образовании </w:t>
      </w:r>
      <w:proofErr w:type="gramStart"/>
      <w:r w:rsidRPr="00B970FE">
        <w:rPr>
          <w:szCs w:val="24"/>
        </w:rPr>
        <w:t>поступающий</w:t>
      </w:r>
      <w:proofErr w:type="gramEnd"/>
      <w:r w:rsidRPr="00B970FE">
        <w:rPr>
          <w:szCs w:val="24"/>
        </w:rPr>
        <w:t xml:space="preserve"> представляет свидетельство о признании иностранного образования, за исключением следующих случаев:</w:t>
      </w:r>
    </w:p>
    <w:p w:rsidR="006F0A7D" w:rsidRPr="00B970FE" w:rsidRDefault="006F0A7D" w:rsidP="00B970FE">
      <w:pPr>
        <w:spacing w:after="0" w:line="276" w:lineRule="auto"/>
        <w:ind w:left="284" w:right="113" w:hanging="142"/>
        <w:rPr>
          <w:szCs w:val="24"/>
        </w:rPr>
      </w:pPr>
      <w:r w:rsidRPr="00B970FE">
        <w:rPr>
          <w:szCs w:val="24"/>
        </w:rPr>
        <w:t>- при представлении документа иностранного государства об образовании, которое соответствует части 3 статьи 107 Федерального закона № 273-ФЗ «Об образовании в Российской Федерации»;</w:t>
      </w:r>
    </w:p>
    <w:p w:rsidR="006F0A7D" w:rsidRPr="00B970FE" w:rsidRDefault="006F0A7D" w:rsidP="00B970FE">
      <w:pPr>
        <w:spacing w:after="0" w:line="276" w:lineRule="auto"/>
        <w:ind w:left="284" w:right="113" w:hanging="142"/>
        <w:rPr>
          <w:szCs w:val="24"/>
        </w:rPr>
      </w:pPr>
      <w:r w:rsidRPr="00B970FE">
        <w:rPr>
          <w:szCs w:val="24"/>
        </w:rPr>
        <w:t>- при представлении документа об образовании, образец которого утвержден Кабинетом Министров Украины, если обладатель указанного документа является лицом, признанным гражданином, или лицом, постоянно проживавшим на территории Крыма (часть 3 статьи 6 Федерального закона № 84-ФЗ).</w:t>
      </w:r>
    </w:p>
    <w:p w:rsidR="006F0A7D" w:rsidRPr="00B970FE" w:rsidRDefault="006F0A7D" w:rsidP="00B970FE">
      <w:pPr>
        <w:numPr>
          <w:ilvl w:val="0"/>
          <w:numId w:val="1"/>
        </w:numPr>
        <w:spacing w:after="0" w:line="276" w:lineRule="auto"/>
        <w:ind w:left="284" w:right="113" w:hanging="142"/>
        <w:rPr>
          <w:szCs w:val="24"/>
        </w:rPr>
      </w:pPr>
      <w:r w:rsidRPr="00B970FE">
        <w:rPr>
          <w:szCs w:val="24"/>
        </w:rPr>
        <w:t xml:space="preserve">6 фотографий 3х4 см (черно-белые, цветные); </w:t>
      </w:r>
    </w:p>
    <w:p w:rsidR="006F0A7D" w:rsidRPr="00B970FE" w:rsidRDefault="006F0A7D" w:rsidP="00B970FE">
      <w:pPr>
        <w:numPr>
          <w:ilvl w:val="0"/>
          <w:numId w:val="1"/>
        </w:numPr>
        <w:spacing w:after="0" w:line="276" w:lineRule="auto"/>
        <w:ind w:left="284" w:right="113" w:hanging="142"/>
        <w:rPr>
          <w:szCs w:val="24"/>
        </w:rPr>
      </w:pPr>
      <w:r w:rsidRPr="00B970FE">
        <w:rPr>
          <w:szCs w:val="24"/>
        </w:rPr>
        <w:t xml:space="preserve">краткую автобиографию (CV); </w:t>
      </w:r>
    </w:p>
    <w:p w:rsidR="006F0A7D" w:rsidRPr="00B970FE" w:rsidRDefault="006F0A7D" w:rsidP="00B970FE">
      <w:pPr>
        <w:numPr>
          <w:ilvl w:val="0"/>
          <w:numId w:val="1"/>
        </w:numPr>
        <w:spacing w:after="0" w:line="276" w:lineRule="auto"/>
        <w:ind w:left="284" w:right="113" w:hanging="142"/>
        <w:rPr>
          <w:szCs w:val="24"/>
        </w:rPr>
      </w:pPr>
      <w:r w:rsidRPr="00B970FE">
        <w:rPr>
          <w:szCs w:val="24"/>
        </w:rPr>
        <w:t>заявлени</w:t>
      </w:r>
      <w:r w:rsidR="00265298">
        <w:rPr>
          <w:szCs w:val="24"/>
        </w:rPr>
        <w:t>е</w:t>
      </w:r>
      <w:r w:rsidRPr="00B970FE">
        <w:rPr>
          <w:szCs w:val="24"/>
        </w:rPr>
        <w:t xml:space="preserve"> о научных намерениях;  </w:t>
      </w:r>
    </w:p>
    <w:p w:rsidR="006F0A7D" w:rsidRPr="002347F4" w:rsidRDefault="006F0A7D" w:rsidP="00B970FE">
      <w:pPr>
        <w:numPr>
          <w:ilvl w:val="0"/>
          <w:numId w:val="1"/>
        </w:numPr>
        <w:spacing w:after="0" w:line="276" w:lineRule="auto"/>
        <w:ind w:left="284" w:right="113" w:hanging="142"/>
        <w:rPr>
          <w:szCs w:val="24"/>
        </w:rPr>
      </w:pPr>
      <w:r w:rsidRPr="00B970FE">
        <w:rPr>
          <w:szCs w:val="24"/>
        </w:rPr>
        <w:t>оригинальную научную работу (</w:t>
      </w:r>
      <w:proofErr w:type="gramStart"/>
      <w:r w:rsidRPr="00B970FE">
        <w:rPr>
          <w:szCs w:val="24"/>
        </w:rPr>
        <w:t>см</w:t>
      </w:r>
      <w:proofErr w:type="gramEnd"/>
      <w:r w:rsidRPr="00B970FE">
        <w:rPr>
          <w:szCs w:val="24"/>
        </w:rPr>
        <w:t xml:space="preserve">. </w:t>
      </w:r>
      <w:r w:rsidR="002347F4">
        <w:rPr>
          <w:szCs w:val="24"/>
        </w:rPr>
        <w:t xml:space="preserve">Факультет антропологии: </w:t>
      </w:r>
      <w:hyperlink r:id="rId5" w:history="1">
        <w:r w:rsidR="00B970FE" w:rsidRPr="00B970FE">
          <w:rPr>
            <w:rStyle w:val="a3"/>
            <w:szCs w:val="24"/>
          </w:rPr>
          <w:t>https://eu.spb.ru/anthropology/how-to-apply</w:t>
        </w:r>
      </w:hyperlink>
      <w:r w:rsidR="002347F4">
        <w:t xml:space="preserve">; Факультет истории: </w:t>
      </w:r>
      <w:hyperlink r:id="rId6" w:history="1">
        <w:r w:rsidR="002347F4" w:rsidRPr="003D1F92">
          <w:rPr>
            <w:rStyle w:val="a3"/>
          </w:rPr>
          <w:t>https://eu.spb.ru/history/admission</w:t>
        </w:r>
      </w:hyperlink>
      <w:r w:rsidR="002347F4">
        <w:t xml:space="preserve">; Факультет политических наук и социологии: </w:t>
      </w:r>
      <w:hyperlink r:id="rId7" w:history="1">
        <w:r w:rsidR="002347F4" w:rsidRPr="003D1F92">
          <w:rPr>
            <w:rStyle w:val="a3"/>
          </w:rPr>
          <w:t>https://eu.spb.ru/socio/admission/ma-program</w:t>
        </w:r>
      </w:hyperlink>
      <w:r w:rsidR="002347F4">
        <w:t>).</w:t>
      </w:r>
      <w:r w:rsidRPr="00B970FE">
        <w:rPr>
          <w:szCs w:val="24"/>
          <w:u w:val="single" w:color="000000"/>
        </w:rPr>
        <w:t xml:space="preserve"> </w:t>
      </w:r>
      <w:r w:rsidRPr="002347F4">
        <w:rPr>
          <w:szCs w:val="24"/>
        </w:rPr>
        <w:t xml:space="preserve"> </w:t>
      </w:r>
    </w:p>
    <w:p w:rsidR="006F0A7D" w:rsidRPr="00B970FE" w:rsidRDefault="006F0A7D" w:rsidP="00B970FE">
      <w:pPr>
        <w:numPr>
          <w:ilvl w:val="0"/>
          <w:numId w:val="1"/>
        </w:numPr>
        <w:spacing w:after="0" w:line="276" w:lineRule="auto"/>
        <w:ind w:left="284" w:right="113" w:hanging="142"/>
        <w:rPr>
          <w:szCs w:val="24"/>
        </w:rPr>
      </w:pPr>
      <w:r w:rsidRPr="00B970FE">
        <w:rPr>
          <w:szCs w:val="24"/>
        </w:rPr>
        <w:t xml:space="preserve">список опубликованных работ (если имеются); </w:t>
      </w:r>
    </w:p>
    <w:p w:rsidR="006F0A7D" w:rsidRPr="00B970FE" w:rsidRDefault="006F0A7D" w:rsidP="00B970FE">
      <w:pPr>
        <w:numPr>
          <w:ilvl w:val="0"/>
          <w:numId w:val="1"/>
        </w:numPr>
        <w:spacing w:after="0" w:line="276" w:lineRule="auto"/>
        <w:ind w:left="284" w:right="113" w:hanging="142"/>
        <w:rPr>
          <w:szCs w:val="24"/>
        </w:rPr>
      </w:pPr>
      <w:r w:rsidRPr="00B970FE">
        <w:rPr>
          <w:szCs w:val="24"/>
        </w:rPr>
        <w:t xml:space="preserve">рекомендации кафедры, факультета, научного руководителя (если имеются); </w:t>
      </w:r>
    </w:p>
    <w:p w:rsidR="006F0A7D" w:rsidRPr="00B970FE" w:rsidRDefault="006F0A7D" w:rsidP="00B970FE">
      <w:pPr>
        <w:numPr>
          <w:ilvl w:val="0"/>
          <w:numId w:val="1"/>
        </w:numPr>
        <w:spacing w:after="0" w:line="276" w:lineRule="auto"/>
        <w:ind w:left="284" w:right="113" w:hanging="142"/>
        <w:rPr>
          <w:szCs w:val="24"/>
        </w:rPr>
      </w:pPr>
      <w:r w:rsidRPr="00B970FE">
        <w:rPr>
          <w:szCs w:val="24"/>
        </w:rPr>
        <w:t>документы, подтверждающие наличие индивидуальных достижений</w:t>
      </w:r>
      <w:r w:rsidR="002347F4">
        <w:rPr>
          <w:szCs w:val="24"/>
        </w:rPr>
        <w:t xml:space="preserve"> </w:t>
      </w:r>
      <w:r w:rsidR="002347F4" w:rsidRPr="00B970FE">
        <w:rPr>
          <w:szCs w:val="24"/>
        </w:rPr>
        <w:t>(если имеются)</w:t>
      </w:r>
      <w:r w:rsidRPr="00B970FE">
        <w:rPr>
          <w:szCs w:val="24"/>
        </w:rPr>
        <w:t>;</w:t>
      </w:r>
    </w:p>
    <w:p w:rsidR="006F0A7D" w:rsidRPr="00B970FE" w:rsidRDefault="006F0A7D" w:rsidP="00B970FE">
      <w:pPr>
        <w:numPr>
          <w:ilvl w:val="0"/>
          <w:numId w:val="1"/>
        </w:numPr>
        <w:spacing w:after="0" w:line="276" w:lineRule="auto"/>
        <w:ind w:left="284" w:right="113" w:hanging="142"/>
        <w:rPr>
          <w:szCs w:val="24"/>
        </w:rPr>
      </w:pPr>
      <w:r w:rsidRPr="00B970FE">
        <w:rPr>
          <w:szCs w:val="24"/>
        </w:rPr>
        <w:t xml:space="preserve">справку о прохождении ФЛГ (копия); страховой полис ОМС (копия); сертификат о прививках (копия); </w:t>
      </w:r>
    </w:p>
    <w:p w:rsidR="006F0A7D" w:rsidRPr="00B970FE" w:rsidRDefault="006F0A7D" w:rsidP="00B970FE">
      <w:pPr>
        <w:numPr>
          <w:ilvl w:val="0"/>
          <w:numId w:val="1"/>
        </w:numPr>
        <w:spacing w:after="0" w:line="276" w:lineRule="auto"/>
        <w:ind w:left="284" w:right="113" w:hanging="142"/>
        <w:rPr>
          <w:szCs w:val="24"/>
        </w:rPr>
      </w:pPr>
      <w:r w:rsidRPr="00B970FE">
        <w:rPr>
          <w:szCs w:val="24"/>
        </w:rPr>
        <w:t>лицам с ограниченными возможностями здоровья или инвалидам необходимо представить документ, подтверждающий медицинское заключение;</w:t>
      </w:r>
    </w:p>
    <w:p w:rsidR="006F0A7D" w:rsidRPr="00B970FE" w:rsidRDefault="006F0A7D" w:rsidP="00B970FE">
      <w:pPr>
        <w:numPr>
          <w:ilvl w:val="0"/>
          <w:numId w:val="1"/>
        </w:numPr>
        <w:spacing w:after="0" w:line="276" w:lineRule="auto"/>
        <w:ind w:left="284" w:right="113" w:hanging="142"/>
        <w:rPr>
          <w:szCs w:val="24"/>
        </w:rPr>
      </w:pPr>
      <w:r w:rsidRPr="00B970FE">
        <w:rPr>
          <w:szCs w:val="24"/>
        </w:rPr>
        <w:t>заявление о согласии на зачисление с приложением оригинала до</w:t>
      </w:r>
      <w:r w:rsidR="00265298">
        <w:rPr>
          <w:szCs w:val="24"/>
        </w:rPr>
        <w:t xml:space="preserve">кумента установленного образца </w:t>
      </w:r>
    </w:p>
    <w:p w:rsidR="00B970FE" w:rsidRDefault="00B970FE" w:rsidP="00B970FE">
      <w:pPr>
        <w:spacing w:after="0" w:line="276" w:lineRule="auto"/>
        <w:ind w:right="113"/>
        <w:rPr>
          <w:szCs w:val="24"/>
        </w:rPr>
      </w:pPr>
    </w:p>
    <w:p w:rsidR="006F0A7D" w:rsidRPr="00B970FE" w:rsidRDefault="006F0A7D" w:rsidP="00B970FE">
      <w:pPr>
        <w:spacing w:after="0" w:line="276" w:lineRule="auto"/>
        <w:ind w:right="113"/>
        <w:rPr>
          <w:szCs w:val="24"/>
        </w:rPr>
      </w:pPr>
      <w:r w:rsidRPr="00B970FE">
        <w:rPr>
          <w:szCs w:val="24"/>
        </w:rPr>
        <w:t xml:space="preserve">Поступающие могут представлять оригиналы или копии документов, подаваемых для поступления, заверять которые не требуется.  </w:t>
      </w:r>
    </w:p>
    <w:p w:rsidR="006F0A7D" w:rsidRPr="00B970FE" w:rsidRDefault="006F0A7D">
      <w:pPr>
        <w:rPr>
          <w:szCs w:val="24"/>
        </w:rPr>
      </w:pPr>
    </w:p>
    <w:sectPr w:rsidR="006F0A7D" w:rsidRPr="00B970FE" w:rsidSect="006F0A7D">
      <w:pgSz w:w="12240" w:h="15840"/>
      <w:pgMar w:top="709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D870D1"/>
    <w:multiLevelType w:val="hybridMultilevel"/>
    <w:tmpl w:val="6F3CCCA2"/>
    <w:lvl w:ilvl="0" w:tplc="24CC0850">
      <w:start w:val="1"/>
      <w:numFmt w:val="bullet"/>
      <w:lvlText w:val="•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520E8D8">
      <w:start w:val="1"/>
      <w:numFmt w:val="bullet"/>
      <w:lvlText w:val="o"/>
      <w:lvlJc w:val="left"/>
      <w:pPr>
        <w:ind w:left="19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B083834">
      <w:start w:val="1"/>
      <w:numFmt w:val="bullet"/>
      <w:lvlText w:val="▪"/>
      <w:lvlJc w:val="left"/>
      <w:pPr>
        <w:ind w:left="26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132BC0C">
      <w:start w:val="1"/>
      <w:numFmt w:val="bullet"/>
      <w:lvlText w:val="•"/>
      <w:lvlJc w:val="left"/>
      <w:pPr>
        <w:ind w:left="33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260045E">
      <w:start w:val="1"/>
      <w:numFmt w:val="bullet"/>
      <w:lvlText w:val="o"/>
      <w:lvlJc w:val="left"/>
      <w:pPr>
        <w:ind w:left="40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11A536E">
      <w:start w:val="1"/>
      <w:numFmt w:val="bullet"/>
      <w:lvlText w:val="▪"/>
      <w:lvlJc w:val="left"/>
      <w:pPr>
        <w:ind w:left="48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5AABD04">
      <w:start w:val="1"/>
      <w:numFmt w:val="bullet"/>
      <w:lvlText w:val="•"/>
      <w:lvlJc w:val="left"/>
      <w:pPr>
        <w:ind w:left="55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FA2BAFA">
      <w:start w:val="1"/>
      <w:numFmt w:val="bullet"/>
      <w:lvlText w:val="o"/>
      <w:lvlJc w:val="left"/>
      <w:pPr>
        <w:ind w:left="62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C34B622">
      <w:start w:val="1"/>
      <w:numFmt w:val="bullet"/>
      <w:lvlText w:val="▪"/>
      <w:lvlJc w:val="left"/>
      <w:pPr>
        <w:ind w:left="69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F0A7D"/>
    <w:rsid w:val="000F1859"/>
    <w:rsid w:val="002347F4"/>
    <w:rsid w:val="00264F4A"/>
    <w:rsid w:val="00265298"/>
    <w:rsid w:val="002867DD"/>
    <w:rsid w:val="003719D6"/>
    <w:rsid w:val="00495C0C"/>
    <w:rsid w:val="004B1961"/>
    <w:rsid w:val="006708F0"/>
    <w:rsid w:val="006A2840"/>
    <w:rsid w:val="006F0A7D"/>
    <w:rsid w:val="007847FA"/>
    <w:rsid w:val="007A556D"/>
    <w:rsid w:val="00816901"/>
    <w:rsid w:val="00827810"/>
    <w:rsid w:val="008F6CDC"/>
    <w:rsid w:val="00953E65"/>
    <w:rsid w:val="00B970FE"/>
    <w:rsid w:val="00BD4E04"/>
    <w:rsid w:val="00C02225"/>
    <w:rsid w:val="00E86B82"/>
    <w:rsid w:val="00EB02E4"/>
    <w:rsid w:val="00EB495C"/>
    <w:rsid w:val="00EC5D87"/>
    <w:rsid w:val="00F220E8"/>
    <w:rsid w:val="00F30C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A7D"/>
    <w:pPr>
      <w:spacing w:after="5" w:line="269" w:lineRule="auto"/>
      <w:ind w:left="10" w:right="120" w:hanging="10"/>
      <w:jc w:val="both"/>
    </w:pPr>
    <w:rPr>
      <w:rFonts w:ascii="Times New Roman" w:eastAsia="Times New Roman" w:hAnsi="Times New Roman" w:cs="Times New Roman"/>
      <w:color w:val="000000"/>
      <w:sz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970F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A7D"/>
    <w:pPr>
      <w:spacing w:after="5" w:line="269" w:lineRule="auto"/>
      <w:ind w:left="10" w:right="120" w:hanging="10"/>
      <w:jc w:val="both"/>
    </w:pPr>
    <w:rPr>
      <w:rFonts w:ascii="Times New Roman" w:eastAsia="Times New Roman" w:hAnsi="Times New Roman" w:cs="Times New Roman"/>
      <w:color w:val="000000"/>
      <w:sz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u.spb.ru/socio/admission/ma-progra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u.spb.ru/history/admission" TargetMode="External"/><Relationship Id="rId5" Type="http://schemas.openxmlformats.org/officeDocument/2006/relationships/hyperlink" Target="https://eu.spb.ru/anthropology/how-to-apply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Grebneva</dc:creator>
  <cp:lastModifiedBy>Anna</cp:lastModifiedBy>
  <cp:revision>3</cp:revision>
  <dcterms:created xsi:type="dcterms:W3CDTF">2016-03-28T10:31:00Z</dcterms:created>
  <dcterms:modified xsi:type="dcterms:W3CDTF">2016-04-14T13:20:00Z</dcterms:modified>
</cp:coreProperties>
</file>